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9B76" w14:textId="1271D042" w:rsidR="00BE79C0" w:rsidRPr="005D03B9" w:rsidRDefault="0097210D" w:rsidP="00BE79C0">
      <w:pPr>
        <w:jc w:val="center"/>
        <w:rPr>
          <w:rFonts w:ascii="Georgia" w:hAnsi="Georgia"/>
          <w:b/>
          <w:bCs/>
          <w:sz w:val="36"/>
          <w:szCs w:val="36"/>
        </w:rPr>
      </w:pPr>
      <w:r w:rsidRPr="005D03B9">
        <w:rPr>
          <w:rFonts w:ascii="Georgia" w:hAnsi="Georgia"/>
          <w:b/>
          <w:bCs/>
          <w:sz w:val="36"/>
          <w:szCs w:val="36"/>
        </w:rPr>
        <w:t>Unsere</w:t>
      </w:r>
      <w:r w:rsidR="00814D76" w:rsidRPr="005D03B9">
        <w:rPr>
          <w:rFonts w:ascii="Georgia" w:hAnsi="Georgia"/>
          <w:b/>
          <w:bCs/>
          <w:sz w:val="36"/>
          <w:szCs w:val="36"/>
        </w:rPr>
        <w:t xml:space="preserve"> Zukunft</w:t>
      </w:r>
      <w:r w:rsidR="00BE79C0">
        <w:rPr>
          <w:rFonts w:ascii="Georgia" w:hAnsi="Georgia"/>
          <w:b/>
          <w:bCs/>
          <w:sz w:val="36"/>
          <w:szCs w:val="36"/>
        </w:rPr>
        <w:t xml:space="preserve"> -</w:t>
      </w:r>
      <w:r w:rsidR="00814D76" w:rsidRPr="005D03B9">
        <w:rPr>
          <w:rFonts w:ascii="Georgia" w:hAnsi="Georgia"/>
          <w:b/>
          <w:bCs/>
          <w:sz w:val="36"/>
          <w:szCs w:val="36"/>
        </w:rPr>
        <w:t xml:space="preserve"> Durch Dreigliederung zur Freiheit</w:t>
      </w:r>
    </w:p>
    <w:p w14:paraId="491F07D5" w14:textId="4FF10F66" w:rsidR="00814D76" w:rsidRPr="005D03B9" w:rsidRDefault="00814D76" w:rsidP="005D03B9">
      <w:pPr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noProof/>
          <w:sz w:val="24"/>
          <w:szCs w:val="24"/>
        </w:rPr>
        <w:drawing>
          <wp:inline distT="0" distB="0" distL="0" distR="0" wp14:anchorId="3789EB03" wp14:editId="7061A743">
            <wp:extent cx="2830960" cy="2796540"/>
            <wp:effectExtent l="0" t="0" r="762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508" cy="2805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2BB535" w14:textId="77777777" w:rsidR="005D03B9" w:rsidRDefault="005D03B9" w:rsidP="0097210D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38F3C13F" w14:textId="53B74448" w:rsidR="00814D76" w:rsidRPr="0097210D" w:rsidRDefault="00814D76" w:rsidP="0097210D">
      <w:pPr>
        <w:jc w:val="center"/>
        <w:rPr>
          <w:rFonts w:ascii="Georgia" w:hAnsi="Georgia"/>
          <w:b/>
          <w:bCs/>
          <w:sz w:val="24"/>
          <w:szCs w:val="24"/>
        </w:rPr>
      </w:pPr>
      <w:r w:rsidRPr="0097210D">
        <w:rPr>
          <w:rFonts w:ascii="Georgia" w:hAnsi="Georgia"/>
          <w:b/>
          <w:bCs/>
          <w:sz w:val="24"/>
          <w:szCs w:val="24"/>
        </w:rPr>
        <w:t>Soziale Freiheit als Selbstverwaltung im Wirtschafts</w:t>
      </w:r>
      <w:r w:rsidR="005D03B9">
        <w:rPr>
          <w:rFonts w:ascii="Georgia" w:hAnsi="Georgia"/>
          <w:b/>
          <w:bCs/>
          <w:sz w:val="24"/>
          <w:szCs w:val="24"/>
        </w:rPr>
        <w:t>-</w:t>
      </w:r>
      <w:r w:rsidRPr="0097210D">
        <w:rPr>
          <w:rFonts w:ascii="Georgia" w:hAnsi="Georgia"/>
          <w:b/>
          <w:bCs/>
          <w:sz w:val="24"/>
          <w:szCs w:val="24"/>
        </w:rPr>
        <w:t>, Geistes</w:t>
      </w:r>
      <w:r w:rsidR="005D03B9">
        <w:rPr>
          <w:rFonts w:ascii="Georgia" w:hAnsi="Georgia"/>
          <w:b/>
          <w:bCs/>
          <w:sz w:val="24"/>
          <w:szCs w:val="24"/>
        </w:rPr>
        <w:t>-</w:t>
      </w:r>
      <w:r w:rsidRPr="0097210D">
        <w:rPr>
          <w:rFonts w:ascii="Georgia" w:hAnsi="Georgia"/>
          <w:b/>
          <w:bCs/>
          <w:sz w:val="24"/>
          <w:szCs w:val="24"/>
        </w:rPr>
        <w:t xml:space="preserve"> und Rechtsleben</w:t>
      </w:r>
    </w:p>
    <w:p w14:paraId="6E7BCC76" w14:textId="31FFD9A0" w:rsidR="00814D76" w:rsidRDefault="0097210D" w:rsidP="00814D7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 diesem </w:t>
      </w:r>
      <w:r w:rsidR="00BE79C0">
        <w:rPr>
          <w:rFonts w:ascii="Georgia" w:hAnsi="Georgia"/>
          <w:sz w:val="24"/>
          <w:szCs w:val="24"/>
        </w:rPr>
        <w:t>Workshop</w:t>
      </w:r>
      <w:r>
        <w:rPr>
          <w:rFonts w:ascii="Georgia" w:hAnsi="Georgia"/>
          <w:sz w:val="24"/>
          <w:szCs w:val="24"/>
        </w:rPr>
        <w:t xml:space="preserve"> zeige ich</w:t>
      </w:r>
      <w:r w:rsidR="00814D76" w:rsidRPr="00641FB8">
        <w:rPr>
          <w:rFonts w:ascii="Georgia" w:hAnsi="Georgia"/>
          <w:sz w:val="24"/>
          <w:szCs w:val="24"/>
        </w:rPr>
        <w:t xml:space="preserve"> auf welche Transformation in der Schweiz möglich </w:t>
      </w:r>
      <w:r w:rsidR="005D03B9">
        <w:rPr>
          <w:rFonts w:ascii="Georgia" w:hAnsi="Georgia"/>
          <w:sz w:val="24"/>
          <w:szCs w:val="24"/>
        </w:rPr>
        <w:t>ist,</w:t>
      </w:r>
      <w:r w:rsidR="00814D76" w:rsidRPr="00641FB8">
        <w:rPr>
          <w:rFonts w:ascii="Georgia" w:hAnsi="Georgia"/>
          <w:sz w:val="24"/>
          <w:szCs w:val="24"/>
        </w:rPr>
        <w:t xml:space="preserve"> um die </w:t>
      </w:r>
      <w:r>
        <w:rPr>
          <w:rFonts w:ascii="Georgia" w:hAnsi="Georgia"/>
          <w:sz w:val="24"/>
          <w:szCs w:val="24"/>
        </w:rPr>
        <w:t>Macht</w:t>
      </w:r>
      <w:r w:rsidR="00814D76" w:rsidRPr="00641FB8">
        <w:rPr>
          <w:rFonts w:ascii="Georgia" w:hAnsi="Georgia"/>
          <w:sz w:val="24"/>
          <w:szCs w:val="24"/>
        </w:rPr>
        <w:t xml:space="preserve"> des Staates </w:t>
      </w:r>
      <w:r>
        <w:rPr>
          <w:rFonts w:ascii="Georgia" w:hAnsi="Georgia"/>
          <w:sz w:val="24"/>
          <w:szCs w:val="24"/>
        </w:rPr>
        <w:t xml:space="preserve">und des Geldes </w:t>
      </w:r>
      <w:r w:rsidR="00814D76" w:rsidRPr="00641FB8">
        <w:rPr>
          <w:rFonts w:ascii="Georgia" w:hAnsi="Georgia"/>
          <w:sz w:val="24"/>
          <w:szCs w:val="24"/>
        </w:rPr>
        <w:t xml:space="preserve">einzuschränken und </w:t>
      </w:r>
      <w:r w:rsidR="00BE79C0">
        <w:rPr>
          <w:rFonts w:ascii="Georgia" w:hAnsi="Georgia"/>
          <w:sz w:val="24"/>
          <w:szCs w:val="24"/>
        </w:rPr>
        <w:t>statt</w:t>
      </w:r>
      <w:r w:rsidR="00814D76" w:rsidRPr="00641FB8">
        <w:rPr>
          <w:rFonts w:ascii="Georgia" w:hAnsi="Georgia"/>
          <w:sz w:val="24"/>
          <w:szCs w:val="24"/>
        </w:rPr>
        <w:t>dessen ein freies Geistesleben (Gesundheit, Bildung, Wissenschaft) und ein kooperatives Wirtschaftsleben zu gestalten.</w:t>
      </w:r>
      <w:r w:rsidR="00814D76">
        <w:rPr>
          <w:rFonts w:ascii="Georgia" w:hAnsi="Georgia"/>
          <w:sz w:val="24"/>
          <w:szCs w:val="24"/>
        </w:rPr>
        <w:t xml:space="preserve"> </w:t>
      </w:r>
    </w:p>
    <w:p w14:paraId="6DA28938" w14:textId="30103500" w:rsidR="0024579C" w:rsidRDefault="00814D7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Wir können eine freiheitliche Grundordnung verwirklichen </w:t>
      </w:r>
      <w:r w:rsidR="00063BF1">
        <w:rPr>
          <w:rFonts w:ascii="Georgia" w:hAnsi="Georgia"/>
          <w:sz w:val="24"/>
          <w:szCs w:val="24"/>
        </w:rPr>
        <w:t xml:space="preserve">dadurch, </w:t>
      </w:r>
      <w:r>
        <w:rPr>
          <w:rFonts w:ascii="Georgia" w:hAnsi="Georgia"/>
          <w:sz w:val="24"/>
          <w:szCs w:val="24"/>
        </w:rPr>
        <w:t>dass</w:t>
      </w:r>
      <w:r w:rsidRPr="00641FB8">
        <w:rPr>
          <w:rFonts w:ascii="Georgia" w:hAnsi="Georgia"/>
          <w:sz w:val="24"/>
          <w:szCs w:val="24"/>
        </w:rPr>
        <w:t xml:space="preserve"> eine wachsende Anzahl von Menschen </w:t>
      </w:r>
      <w:r w:rsidR="0097210D">
        <w:rPr>
          <w:rFonts w:ascii="Georgia" w:hAnsi="Georgia"/>
          <w:sz w:val="24"/>
          <w:szCs w:val="24"/>
        </w:rPr>
        <w:t>anfängt</w:t>
      </w:r>
      <w:r w:rsidR="005D03B9">
        <w:rPr>
          <w:rFonts w:ascii="Georgia" w:hAnsi="Georgia"/>
          <w:sz w:val="24"/>
          <w:szCs w:val="24"/>
        </w:rPr>
        <w:t>,</w:t>
      </w:r>
      <w:r w:rsidR="0097210D">
        <w:rPr>
          <w:rFonts w:ascii="Georgia" w:hAnsi="Georgia"/>
          <w:sz w:val="24"/>
          <w:szCs w:val="24"/>
        </w:rPr>
        <w:t xml:space="preserve"> selber </w:t>
      </w:r>
      <w:r w:rsidRPr="00641FB8">
        <w:rPr>
          <w:rFonts w:ascii="Georgia" w:hAnsi="Georgia"/>
          <w:sz w:val="24"/>
          <w:szCs w:val="24"/>
        </w:rPr>
        <w:t xml:space="preserve">über </w:t>
      </w:r>
      <w:r w:rsidR="00063BF1">
        <w:rPr>
          <w:rFonts w:ascii="Georgia" w:hAnsi="Georgia"/>
          <w:sz w:val="24"/>
          <w:szCs w:val="24"/>
        </w:rPr>
        <w:t xml:space="preserve">ihre </w:t>
      </w:r>
      <w:r w:rsidRPr="00641FB8">
        <w:rPr>
          <w:rFonts w:ascii="Georgia" w:hAnsi="Georgia"/>
          <w:sz w:val="24"/>
          <w:szCs w:val="24"/>
        </w:rPr>
        <w:t>wirtschaftliche</w:t>
      </w:r>
      <w:r w:rsidR="00063BF1">
        <w:rPr>
          <w:rFonts w:ascii="Georgia" w:hAnsi="Georgia"/>
          <w:sz w:val="24"/>
          <w:szCs w:val="24"/>
        </w:rPr>
        <w:t>n</w:t>
      </w:r>
      <w:r w:rsidRPr="00641FB8">
        <w:rPr>
          <w:rFonts w:ascii="Georgia" w:hAnsi="Georgia"/>
          <w:sz w:val="24"/>
          <w:szCs w:val="24"/>
        </w:rPr>
        <w:t xml:space="preserve"> und geistige</w:t>
      </w:r>
      <w:r w:rsidR="00063BF1">
        <w:rPr>
          <w:rFonts w:ascii="Georgia" w:hAnsi="Georgia"/>
          <w:sz w:val="24"/>
          <w:szCs w:val="24"/>
        </w:rPr>
        <w:t>n</w:t>
      </w:r>
      <w:r w:rsidRPr="00641FB8">
        <w:rPr>
          <w:rFonts w:ascii="Georgia" w:hAnsi="Georgia"/>
          <w:sz w:val="24"/>
          <w:szCs w:val="24"/>
        </w:rPr>
        <w:t xml:space="preserve"> Angelegenheiten</w:t>
      </w:r>
      <w:r>
        <w:rPr>
          <w:rFonts w:ascii="Georgia" w:hAnsi="Georgia"/>
          <w:sz w:val="24"/>
          <w:szCs w:val="24"/>
        </w:rPr>
        <w:t xml:space="preserve"> </w:t>
      </w:r>
      <w:r w:rsidR="0097210D">
        <w:rPr>
          <w:rFonts w:ascii="Georgia" w:hAnsi="Georgia"/>
          <w:sz w:val="24"/>
          <w:szCs w:val="24"/>
        </w:rPr>
        <w:t>zu bestimmen</w:t>
      </w:r>
      <w:r>
        <w:rPr>
          <w:rFonts w:ascii="Georgia" w:hAnsi="Georgia"/>
          <w:sz w:val="24"/>
          <w:szCs w:val="24"/>
        </w:rPr>
        <w:t xml:space="preserve">, statt </w:t>
      </w:r>
      <w:r w:rsidR="0097210D">
        <w:rPr>
          <w:rFonts w:ascii="Georgia" w:hAnsi="Georgia"/>
          <w:sz w:val="24"/>
          <w:szCs w:val="24"/>
        </w:rPr>
        <w:t xml:space="preserve">die Verantwortung dem Staat abzugeben. </w:t>
      </w:r>
    </w:p>
    <w:p w14:paraId="6B5BAB03" w14:textId="17691211" w:rsidR="00166E03" w:rsidRPr="0097210D" w:rsidRDefault="0097210D">
      <w:pPr>
        <w:rPr>
          <w:rFonts w:ascii="Georgia" w:hAnsi="Georgia"/>
          <w:b/>
          <w:bCs/>
          <w:sz w:val="24"/>
          <w:szCs w:val="24"/>
        </w:rPr>
      </w:pPr>
      <w:r w:rsidRPr="0097210D">
        <w:rPr>
          <w:rFonts w:ascii="Georgia" w:hAnsi="Georgia"/>
          <w:b/>
          <w:bCs/>
          <w:sz w:val="24"/>
          <w:szCs w:val="24"/>
        </w:rPr>
        <w:t xml:space="preserve">Inhalt: </w:t>
      </w:r>
    </w:p>
    <w:p w14:paraId="0F3E3785" w14:textId="51D1CD92" w:rsidR="00814D76" w:rsidRPr="00166E03" w:rsidRDefault="00814D76" w:rsidP="005D03B9">
      <w:pPr>
        <w:pStyle w:val="Listenabsatz"/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 w:rsidRPr="00166E03">
        <w:rPr>
          <w:rFonts w:ascii="Georgia" w:hAnsi="Georgia"/>
          <w:sz w:val="24"/>
          <w:szCs w:val="24"/>
        </w:rPr>
        <w:t xml:space="preserve">Freie Schulen sind schon vielfach im Aufbau. Wie </w:t>
      </w:r>
      <w:r w:rsidR="00166E03" w:rsidRPr="00166E03">
        <w:rPr>
          <w:rFonts w:ascii="Georgia" w:hAnsi="Georgia"/>
          <w:sz w:val="24"/>
          <w:szCs w:val="24"/>
        </w:rPr>
        <w:t xml:space="preserve">sieht freie </w:t>
      </w:r>
      <w:r w:rsidR="00BE79C0">
        <w:rPr>
          <w:rFonts w:ascii="Georgia" w:hAnsi="Georgia"/>
          <w:sz w:val="24"/>
          <w:szCs w:val="24"/>
        </w:rPr>
        <w:t>B</w:t>
      </w:r>
      <w:r w:rsidR="00166E03" w:rsidRPr="00166E03">
        <w:rPr>
          <w:rFonts w:ascii="Georgia" w:hAnsi="Georgia"/>
          <w:sz w:val="24"/>
          <w:szCs w:val="24"/>
        </w:rPr>
        <w:t>ildung aus, die praktisch wirksam ist</w:t>
      </w:r>
      <w:r w:rsidRPr="00166E03">
        <w:rPr>
          <w:rFonts w:ascii="Georgia" w:hAnsi="Georgia"/>
          <w:sz w:val="24"/>
          <w:szCs w:val="24"/>
        </w:rPr>
        <w:t>?</w:t>
      </w:r>
      <w:r w:rsidR="00BE79C0">
        <w:rPr>
          <w:rFonts w:ascii="Georgia" w:hAnsi="Georgia"/>
          <w:sz w:val="24"/>
          <w:szCs w:val="24"/>
        </w:rPr>
        <w:t xml:space="preserve"> </w:t>
      </w:r>
      <w:r w:rsidR="00BE79C0" w:rsidRPr="00166E03">
        <w:rPr>
          <w:rFonts w:ascii="Georgia" w:hAnsi="Georgia"/>
          <w:sz w:val="24"/>
          <w:szCs w:val="24"/>
        </w:rPr>
        <w:t>Wie können wir diese Bewegung unterstützen?</w:t>
      </w:r>
    </w:p>
    <w:p w14:paraId="4A6BF9A2" w14:textId="4E17DEFE" w:rsidR="00814D76" w:rsidRPr="00166E03" w:rsidRDefault="00814D76" w:rsidP="005D03B9">
      <w:pPr>
        <w:pStyle w:val="Listenabsatz"/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 w:rsidRPr="00166E03">
        <w:rPr>
          <w:rFonts w:ascii="Georgia" w:hAnsi="Georgia"/>
          <w:sz w:val="24"/>
          <w:szCs w:val="24"/>
        </w:rPr>
        <w:t xml:space="preserve">Das Wirtschaftsleben kooperiert von Natur aus. Wie stärken wir KMU und Soziales Unternehmertum? Und was machen wir mit unserem Geld? </w:t>
      </w:r>
    </w:p>
    <w:p w14:paraId="7D33E8B8" w14:textId="6FC6BCB7" w:rsidR="00814D76" w:rsidRDefault="00166E03" w:rsidP="005D03B9">
      <w:pPr>
        <w:pStyle w:val="Listenabsatz"/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 w:rsidRPr="00166E03">
        <w:rPr>
          <w:rFonts w:ascii="Georgia" w:hAnsi="Georgia"/>
          <w:sz w:val="24"/>
          <w:szCs w:val="24"/>
        </w:rPr>
        <w:t>Und s</w:t>
      </w:r>
      <w:r w:rsidR="00814D76" w:rsidRPr="00166E03">
        <w:rPr>
          <w:rFonts w:ascii="Georgia" w:hAnsi="Georgia"/>
          <w:sz w:val="24"/>
          <w:szCs w:val="24"/>
        </w:rPr>
        <w:t xml:space="preserve">chliesslich: Was gibt uns </w:t>
      </w:r>
      <w:r w:rsidRPr="00166E03">
        <w:rPr>
          <w:rFonts w:ascii="Georgia" w:hAnsi="Georgia"/>
          <w:sz w:val="24"/>
          <w:szCs w:val="24"/>
        </w:rPr>
        <w:t xml:space="preserve">eigentlich </w:t>
      </w:r>
      <w:r w:rsidR="00814D76" w:rsidRPr="00166E03">
        <w:rPr>
          <w:rFonts w:ascii="Georgia" w:hAnsi="Georgia"/>
          <w:sz w:val="24"/>
          <w:szCs w:val="24"/>
        </w:rPr>
        <w:t xml:space="preserve">die Möglichkeit </w:t>
      </w:r>
      <w:r w:rsidR="00814D76" w:rsidRPr="00166E03">
        <w:rPr>
          <w:rFonts w:ascii="Georgia" w:hAnsi="Georgia"/>
          <w:i/>
          <w:iCs/>
          <w:sz w:val="24"/>
          <w:szCs w:val="24"/>
        </w:rPr>
        <w:t>Nein</w:t>
      </w:r>
      <w:r w:rsidR="00814D76" w:rsidRPr="00166E03">
        <w:rPr>
          <w:rFonts w:ascii="Georgia" w:hAnsi="Georgia"/>
          <w:sz w:val="24"/>
          <w:szCs w:val="24"/>
        </w:rPr>
        <w:t xml:space="preserve"> zum Staat zu sagen? </w:t>
      </w:r>
      <w:r w:rsidR="00BE79C0">
        <w:rPr>
          <w:rFonts w:ascii="Georgia" w:hAnsi="Georgia"/>
          <w:sz w:val="24"/>
          <w:szCs w:val="24"/>
        </w:rPr>
        <w:t xml:space="preserve"> </w:t>
      </w:r>
    </w:p>
    <w:p w14:paraId="678E70F2" w14:textId="77777777" w:rsidR="0097210D" w:rsidRPr="0097210D" w:rsidRDefault="0097210D" w:rsidP="0097210D">
      <w:pPr>
        <w:pStyle w:val="Listenabsatz"/>
        <w:rPr>
          <w:rFonts w:ascii="Georgia" w:hAnsi="Georgia"/>
          <w:sz w:val="24"/>
          <w:szCs w:val="24"/>
        </w:rPr>
      </w:pPr>
    </w:p>
    <w:p w14:paraId="35093FBB" w14:textId="1A0BFF0E" w:rsidR="00814D76" w:rsidRPr="0097210D" w:rsidRDefault="00814D76">
      <w:pPr>
        <w:rPr>
          <w:rFonts w:ascii="Georgia" w:hAnsi="Georgia"/>
        </w:rPr>
      </w:pPr>
      <w:r w:rsidRPr="0097210D">
        <w:rPr>
          <w:rFonts w:ascii="Georgia" w:hAnsi="Georgia"/>
        </w:rPr>
        <w:t xml:space="preserve">Zeitpunkt: </w:t>
      </w:r>
      <w:r w:rsidR="001237DE">
        <w:rPr>
          <w:rFonts w:ascii="Georgia" w:hAnsi="Georgia"/>
        </w:rPr>
        <w:t>14</w:t>
      </w:r>
      <w:r w:rsidRPr="0097210D">
        <w:rPr>
          <w:rFonts w:ascii="Georgia" w:hAnsi="Georgia"/>
        </w:rPr>
        <w:t xml:space="preserve">. </w:t>
      </w:r>
      <w:r w:rsidR="001237DE">
        <w:rPr>
          <w:rFonts w:ascii="Georgia" w:hAnsi="Georgia"/>
        </w:rPr>
        <w:t>Mai</w:t>
      </w:r>
      <w:r w:rsidRPr="0097210D">
        <w:rPr>
          <w:rFonts w:ascii="Georgia" w:hAnsi="Georgia"/>
        </w:rPr>
        <w:t xml:space="preserve"> 2023</w:t>
      </w:r>
      <w:r w:rsidR="00166E03" w:rsidRPr="0097210D">
        <w:rPr>
          <w:rFonts w:ascii="Georgia" w:hAnsi="Georgia"/>
        </w:rPr>
        <w:t>, 14:00 – 17:00, wird fortgesetzt</w:t>
      </w:r>
    </w:p>
    <w:p w14:paraId="34FCD800" w14:textId="17FA16EB" w:rsidR="00814D76" w:rsidRPr="0097210D" w:rsidRDefault="00814D76">
      <w:pPr>
        <w:rPr>
          <w:rFonts w:ascii="Georgia" w:hAnsi="Georgia"/>
        </w:rPr>
      </w:pPr>
      <w:r w:rsidRPr="0097210D">
        <w:rPr>
          <w:rFonts w:ascii="Georgia" w:hAnsi="Georgia"/>
        </w:rPr>
        <w:t>Wo: Christengemeinschaft Zürich, Untere Zäune 19</w:t>
      </w:r>
    </w:p>
    <w:p w14:paraId="704DE7A5" w14:textId="5BD3497E" w:rsidR="00814D76" w:rsidRPr="0097210D" w:rsidRDefault="00814D76">
      <w:pPr>
        <w:rPr>
          <w:rFonts w:ascii="Georgia" w:hAnsi="Georgia"/>
        </w:rPr>
      </w:pPr>
      <w:r w:rsidRPr="0097210D">
        <w:rPr>
          <w:rFonts w:ascii="Georgia" w:hAnsi="Georgia"/>
        </w:rPr>
        <w:t>Unkostenbeitrag: Ab 10 Personen</w:t>
      </w:r>
      <w:r w:rsidR="00166E03" w:rsidRPr="0097210D">
        <w:rPr>
          <w:rFonts w:ascii="Georgia" w:hAnsi="Georgia"/>
        </w:rPr>
        <w:t xml:space="preserve">; SFR </w:t>
      </w:r>
      <w:r w:rsidR="005D03B9">
        <w:rPr>
          <w:rFonts w:ascii="Georgia" w:hAnsi="Georgia"/>
        </w:rPr>
        <w:t>3</w:t>
      </w:r>
      <w:r w:rsidR="00166E03" w:rsidRPr="0097210D">
        <w:rPr>
          <w:rFonts w:ascii="Georgia" w:hAnsi="Georgia"/>
        </w:rPr>
        <w:t>0.-/ Tag</w:t>
      </w:r>
    </w:p>
    <w:p w14:paraId="3B2FA8EB" w14:textId="06A32901" w:rsidR="00166E03" w:rsidRPr="0097210D" w:rsidRDefault="00166E03">
      <w:pPr>
        <w:rPr>
          <w:rFonts w:ascii="Georgia" w:hAnsi="Georgia"/>
        </w:rPr>
      </w:pPr>
      <w:r w:rsidRPr="0097210D">
        <w:rPr>
          <w:rFonts w:ascii="Georgia" w:hAnsi="Georgia"/>
        </w:rPr>
        <w:t xml:space="preserve">Anmeldung: </w:t>
      </w:r>
      <w:hyperlink r:id="rId6" w:history="1">
        <w:r w:rsidRPr="0097210D">
          <w:rPr>
            <w:rStyle w:val="Hyperlink"/>
            <w:rFonts w:ascii="Georgia" w:hAnsi="Georgia"/>
          </w:rPr>
          <w:t>i.stephanhunter@posteo.de</w:t>
        </w:r>
      </w:hyperlink>
      <w:r w:rsidR="0097210D">
        <w:rPr>
          <w:rStyle w:val="Hyperlink"/>
          <w:rFonts w:ascii="Georgia" w:hAnsi="Georgia"/>
        </w:rPr>
        <w:t>,</w:t>
      </w:r>
      <w:r w:rsidRPr="0097210D">
        <w:rPr>
          <w:rFonts w:ascii="Georgia" w:hAnsi="Georgia"/>
        </w:rPr>
        <w:t xml:space="preserve"> </w:t>
      </w:r>
      <w:r w:rsidR="0097210D">
        <w:rPr>
          <w:rFonts w:ascii="Georgia" w:hAnsi="Georgia"/>
        </w:rPr>
        <w:t xml:space="preserve"> </w:t>
      </w:r>
      <w:hyperlink r:id="rId7" w:history="1">
        <w:r w:rsidR="0097210D" w:rsidRPr="00950046">
          <w:rPr>
            <w:rStyle w:val="Hyperlink"/>
            <w:rFonts w:ascii="Georgia" w:hAnsi="Georgia"/>
          </w:rPr>
          <w:t>https://freiheit-lebenswerk.ch/ag-dreigliederung-der-praxis/</w:t>
        </w:r>
      </w:hyperlink>
      <w:r w:rsidR="0097210D" w:rsidRPr="0097210D">
        <w:rPr>
          <w:rFonts w:ascii="Georgia" w:hAnsi="Georgia"/>
        </w:rPr>
        <w:t xml:space="preserve"> </w:t>
      </w:r>
    </w:p>
    <w:sectPr w:rsidR="00166E03" w:rsidRPr="009721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65CD0"/>
    <w:multiLevelType w:val="hybridMultilevel"/>
    <w:tmpl w:val="D4F2F1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251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90"/>
    <w:rsid w:val="00063BF1"/>
    <w:rsid w:val="001237DE"/>
    <w:rsid w:val="00166E03"/>
    <w:rsid w:val="0024579C"/>
    <w:rsid w:val="003C3FD5"/>
    <w:rsid w:val="005D03B9"/>
    <w:rsid w:val="00766490"/>
    <w:rsid w:val="00814D76"/>
    <w:rsid w:val="0097210D"/>
    <w:rsid w:val="00B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AB2F82"/>
  <w15:chartTrackingRefBased/>
  <w15:docId w15:val="{DCF1711E-63A3-4CA5-9113-2B7798D9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4D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66E0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6E0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66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eiheit-lebenswerk.ch/ag-dreigliederung-der-prax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stephanhunter@posteo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i.stephanhunter@posteo.de</dc:creator>
  <cp:keywords/>
  <dc:description/>
  <cp:lastModifiedBy>i.stephanhunter@posteo.de</cp:lastModifiedBy>
  <cp:revision>7</cp:revision>
  <dcterms:created xsi:type="dcterms:W3CDTF">2023-02-05T22:35:00Z</dcterms:created>
  <dcterms:modified xsi:type="dcterms:W3CDTF">2023-03-08T13:18:00Z</dcterms:modified>
</cp:coreProperties>
</file>